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7AF" w:rsidRPr="00E20700" w:rsidRDefault="00E201A6" w:rsidP="00C95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57AF" w:rsidRPr="00E20700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="00C957AF" w:rsidRPr="00E20700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="00C957AF" w:rsidRPr="00E20700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C957AF" w:rsidRPr="00E20700" w:rsidRDefault="00C957AF" w:rsidP="00C95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700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E2070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20700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C957AF" w:rsidRDefault="00C957AF" w:rsidP="00C95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700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C957AF" w:rsidRPr="00E20700" w:rsidRDefault="00C957AF" w:rsidP="00C957AF">
      <w:pPr>
        <w:rPr>
          <w:rFonts w:ascii="Times New Roman" w:hAnsi="Times New Roman" w:cs="Times New Roman"/>
          <w:b/>
          <w:sz w:val="28"/>
          <w:szCs w:val="28"/>
        </w:rPr>
      </w:pPr>
    </w:p>
    <w:p w:rsidR="00C957AF" w:rsidRPr="00E20700" w:rsidRDefault="00C957AF" w:rsidP="00C957AF">
      <w:pPr>
        <w:tabs>
          <w:tab w:val="left" w:pos="3615"/>
        </w:tabs>
        <w:rPr>
          <w:rFonts w:ascii="Times New Roman" w:hAnsi="Times New Roman" w:cs="Times New Roman"/>
          <w:b/>
          <w:sz w:val="28"/>
          <w:szCs w:val="28"/>
        </w:rPr>
      </w:pPr>
      <w:r w:rsidRPr="00E20700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E2070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20700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957AF" w:rsidRPr="00E20700" w:rsidRDefault="00C957AF" w:rsidP="00C957AF">
      <w:pPr>
        <w:tabs>
          <w:tab w:val="left" w:pos="3615"/>
        </w:tabs>
        <w:rPr>
          <w:rFonts w:ascii="Times New Roman" w:hAnsi="Times New Roman" w:cs="Times New Roman"/>
          <w:sz w:val="28"/>
          <w:szCs w:val="28"/>
        </w:rPr>
      </w:pPr>
    </w:p>
    <w:p w:rsidR="00EF064F" w:rsidRDefault="00133791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957AF" w:rsidRPr="00E20700">
        <w:rPr>
          <w:rFonts w:ascii="Times New Roman" w:hAnsi="Times New Roman" w:cs="Times New Roman"/>
          <w:sz w:val="28"/>
          <w:szCs w:val="28"/>
        </w:rPr>
        <w:t xml:space="preserve">т </w:t>
      </w:r>
      <w:r w:rsidR="00E82EA6">
        <w:rPr>
          <w:rFonts w:ascii="Times New Roman" w:hAnsi="Times New Roman" w:cs="Times New Roman"/>
          <w:sz w:val="28"/>
          <w:szCs w:val="28"/>
        </w:rPr>
        <w:t>15.03</w:t>
      </w:r>
      <w:r w:rsidR="00DF5C6B">
        <w:rPr>
          <w:rFonts w:ascii="Times New Roman" w:hAnsi="Times New Roman" w:cs="Times New Roman"/>
          <w:sz w:val="28"/>
          <w:szCs w:val="28"/>
        </w:rPr>
        <w:t>.</w:t>
      </w:r>
      <w:r w:rsidR="00EF064F">
        <w:rPr>
          <w:rFonts w:ascii="Times New Roman" w:hAnsi="Times New Roman" w:cs="Times New Roman"/>
          <w:sz w:val="28"/>
          <w:szCs w:val="28"/>
        </w:rPr>
        <w:t xml:space="preserve"> </w:t>
      </w:r>
      <w:r w:rsidR="00C957AF" w:rsidRPr="00E20700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C957AF" w:rsidRPr="00E20700">
        <w:rPr>
          <w:rFonts w:ascii="Times New Roman" w:hAnsi="Times New Roman" w:cs="Times New Roman"/>
          <w:sz w:val="28"/>
          <w:szCs w:val="28"/>
        </w:rPr>
        <w:t xml:space="preserve"> № </w:t>
      </w:r>
      <w:r w:rsidR="00705BA8">
        <w:rPr>
          <w:rFonts w:ascii="Times New Roman" w:hAnsi="Times New Roman" w:cs="Times New Roman"/>
          <w:sz w:val="28"/>
          <w:szCs w:val="28"/>
        </w:rPr>
        <w:t>227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плане  работы Почепского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 Совета народных  депутатов</w:t>
      </w:r>
    </w:p>
    <w:p w:rsidR="00C957AF" w:rsidRDefault="00C957AF" w:rsidP="00C957AF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33791">
        <w:rPr>
          <w:rFonts w:ascii="Times New Roman" w:hAnsi="Times New Roman" w:cs="Times New Roman"/>
          <w:sz w:val="28"/>
          <w:szCs w:val="28"/>
        </w:rPr>
        <w:t xml:space="preserve">1- </w:t>
      </w:r>
      <w:r w:rsidR="00DF5C6B">
        <w:rPr>
          <w:rFonts w:ascii="Times New Roman" w:hAnsi="Times New Roman" w:cs="Times New Roman"/>
          <w:sz w:val="28"/>
          <w:szCs w:val="28"/>
        </w:rPr>
        <w:t>й</w:t>
      </w:r>
      <w:r w:rsidR="00133791">
        <w:rPr>
          <w:rFonts w:ascii="Times New Roman" w:hAnsi="Times New Roman" w:cs="Times New Roman"/>
          <w:sz w:val="28"/>
          <w:szCs w:val="28"/>
        </w:rPr>
        <w:t xml:space="preserve"> квартал 2022 года</w:t>
      </w:r>
    </w:p>
    <w:p w:rsidR="00C957AF" w:rsidRDefault="00C957AF" w:rsidP="00C957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Почепский  районный  Совет  народных  депутатов </w:t>
      </w: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 план  работы  Почепского  районного  Совета народных  депутатов</w:t>
      </w:r>
      <w:r w:rsidR="00DF5C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33791">
        <w:rPr>
          <w:rFonts w:ascii="Times New Roman" w:hAnsi="Times New Roman" w:cs="Times New Roman"/>
          <w:sz w:val="28"/>
          <w:szCs w:val="28"/>
        </w:rPr>
        <w:t>1-</w:t>
      </w:r>
      <w:r w:rsidR="00DF5C6B">
        <w:rPr>
          <w:rFonts w:ascii="Times New Roman" w:hAnsi="Times New Roman" w:cs="Times New Roman"/>
          <w:sz w:val="28"/>
          <w:szCs w:val="28"/>
        </w:rPr>
        <w:t>й</w:t>
      </w:r>
      <w:r w:rsidR="00133791">
        <w:rPr>
          <w:rFonts w:ascii="Times New Roman" w:hAnsi="Times New Roman" w:cs="Times New Roman"/>
          <w:sz w:val="28"/>
          <w:szCs w:val="28"/>
        </w:rPr>
        <w:t xml:space="preserve">  квартал 2022</w:t>
      </w:r>
      <w:r>
        <w:rPr>
          <w:rFonts w:ascii="Times New Roman" w:hAnsi="Times New Roman" w:cs="Times New Roman"/>
          <w:sz w:val="28"/>
          <w:szCs w:val="28"/>
        </w:rPr>
        <w:t xml:space="preserve"> года, согласно  приложению № 1.</w:t>
      </w:r>
    </w:p>
    <w:p w:rsidR="00C957AF" w:rsidRDefault="00C957AF" w:rsidP="00C957A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Pr="00E20700" w:rsidRDefault="00C957AF" w:rsidP="00C957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Pr="00E20700" w:rsidRDefault="00C957AF" w:rsidP="00C957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Pr="00E20700" w:rsidRDefault="00C957AF" w:rsidP="00C957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133791">
        <w:rPr>
          <w:rFonts w:ascii="Times New Roman" w:hAnsi="Times New Roman" w:cs="Times New Roman"/>
          <w:sz w:val="28"/>
          <w:szCs w:val="28"/>
        </w:rPr>
        <w:t xml:space="preserve">Почепского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                </w:t>
      </w:r>
      <w:r w:rsidR="0013379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133791" w:rsidRDefault="00C957AF" w:rsidP="00C9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133791" w:rsidRDefault="001337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957AF" w:rsidRDefault="00133791" w:rsidP="00C9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</w:t>
      </w:r>
      <w:r w:rsidR="00C957AF">
        <w:rPr>
          <w:rFonts w:ascii="Times New Roman" w:hAnsi="Times New Roman" w:cs="Times New Roman"/>
          <w:sz w:val="28"/>
          <w:szCs w:val="28"/>
        </w:rPr>
        <w:t>Приложение  № 1</w:t>
      </w:r>
    </w:p>
    <w:p w:rsidR="00C957AF" w:rsidRDefault="00C957AF" w:rsidP="00C9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к решению  районного Совета</w:t>
      </w:r>
    </w:p>
    <w:p w:rsidR="00C957AF" w:rsidRDefault="00C957AF" w:rsidP="00C95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3379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7364B">
        <w:rPr>
          <w:rFonts w:ascii="Times New Roman" w:hAnsi="Times New Roman" w:cs="Times New Roman"/>
          <w:sz w:val="28"/>
          <w:szCs w:val="28"/>
        </w:rPr>
        <w:t>1</w:t>
      </w:r>
      <w:r w:rsidR="00E82EA6">
        <w:rPr>
          <w:rFonts w:ascii="Times New Roman" w:hAnsi="Times New Roman" w:cs="Times New Roman"/>
          <w:sz w:val="28"/>
          <w:szCs w:val="28"/>
        </w:rPr>
        <w:t>5.03</w:t>
      </w:r>
      <w:r w:rsidR="00DF5C6B">
        <w:rPr>
          <w:rFonts w:ascii="Times New Roman" w:hAnsi="Times New Roman" w:cs="Times New Roman"/>
          <w:sz w:val="28"/>
          <w:szCs w:val="28"/>
        </w:rPr>
        <w:t>.</w:t>
      </w:r>
      <w:r w:rsidR="00133791">
        <w:rPr>
          <w:rFonts w:ascii="Times New Roman" w:hAnsi="Times New Roman" w:cs="Times New Roman"/>
          <w:sz w:val="28"/>
          <w:szCs w:val="28"/>
        </w:rPr>
        <w:t>2022 №</w:t>
      </w:r>
      <w:r w:rsidR="00946ED7">
        <w:rPr>
          <w:rFonts w:ascii="Times New Roman" w:hAnsi="Times New Roman" w:cs="Times New Roman"/>
          <w:sz w:val="28"/>
          <w:szCs w:val="28"/>
        </w:rPr>
        <w:t xml:space="preserve"> 227</w:t>
      </w: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C957AF" w:rsidRDefault="00C957AF" w:rsidP="00C95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957AF" w:rsidRDefault="00C957AF" w:rsidP="00C95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Почепского  районного  Совета народных  депутатов</w:t>
      </w:r>
    </w:p>
    <w:p w:rsidR="00C957AF" w:rsidRDefault="00C957AF" w:rsidP="00C95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33791">
        <w:rPr>
          <w:rFonts w:ascii="Times New Roman" w:hAnsi="Times New Roman" w:cs="Times New Roman"/>
          <w:sz w:val="28"/>
          <w:szCs w:val="28"/>
        </w:rPr>
        <w:t>1</w:t>
      </w:r>
      <w:r w:rsidR="00DF5C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F5C6B">
        <w:rPr>
          <w:rFonts w:ascii="Times New Roman" w:hAnsi="Times New Roman" w:cs="Times New Roman"/>
          <w:sz w:val="28"/>
          <w:szCs w:val="28"/>
        </w:rPr>
        <w:t xml:space="preserve"> й</w:t>
      </w:r>
      <w:r w:rsidR="006A3065">
        <w:rPr>
          <w:rFonts w:ascii="Times New Roman" w:hAnsi="Times New Roman" w:cs="Times New Roman"/>
          <w:sz w:val="28"/>
          <w:szCs w:val="28"/>
        </w:rPr>
        <w:t xml:space="preserve"> квартал 2022</w:t>
      </w:r>
      <w:r w:rsidR="0013379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957AF" w:rsidRDefault="00C957AF" w:rsidP="00C957A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4710"/>
        <w:gridCol w:w="3750"/>
      </w:tblGrid>
      <w:tr w:rsidR="00C957AF" w:rsidTr="00E82EA6">
        <w:trPr>
          <w:trHeight w:val="600"/>
        </w:trPr>
        <w:tc>
          <w:tcPr>
            <w:tcW w:w="751" w:type="dxa"/>
          </w:tcPr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10" w:type="dxa"/>
          </w:tcPr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Рассматриваемые  вопросы</w:t>
            </w:r>
          </w:p>
        </w:tc>
        <w:tc>
          <w:tcPr>
            <w:tcW w:w="3750" w:type="dxa"/>
          </w:tcPr>
          <w:p w:rsidR="00C957AF" w:rsidRDefault="00C957AF" w:rsidP="00403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 готовит</w:t>
            </w:r>
          </w:p>
        </w:tc>
      </w:tr>
      <w:tr w:rsidR="00C957AF" w:rsidTr="00F55A6D">
        <w:trPr>
          <w:trHeight w:val="645"/>
        </w:trPr>
        <w:tc>
          <w:tcPr>
            <w:tcW w:w="751" w:type="dxa"/>
          </w:tcPr>
          <w:p w:rsidR="00C957AF" w:rsidRDefault="00133791" w:rsidP="00403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10" w:type="dxa"/>
          </w:tcPr>
          <w:p w:rsidR="00C957AF" w:rsidRPr="00DF5C6B" w:rsidRDefault="00133791" w:rsidP="00133791">
            <w:pPr>
              <w:tabs>
                <w:tab w:val="left" w:pos="1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3750" w:type="dxa"/>
          </w:tcPr>
          <w:p w:rsidR="00C957AF" w:rsidRDefault="00C957AF" w:rsidP="004034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EA6" w:rsidTr="00F55A6D">
        <w:trPr>
          <w:trHeight w:val="569"/>
        </w:trPr>
        <w:tc>
          <w:tcPr>
            <w:tcW w:w="751" w:type="dxa"/>
          </w:tcPr>
          <w:p w:rsidR="00E82EA6" w:rsidRDefault="00E82EA6" w:rsidP="00403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10" w:type="dxa"/>
          </w:tcPr>
          <w:p w:rsidR="00E82EA6" w:rsidRPr="00DF5C6B" w:rsidRDefault="00E82EA6" w:rsidP="00E82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  <w:p w:rsidR="00E82EA6" w:rsidRDefault="00E82EA6" w:rsidP="00133791">
            <w:pPr>
              <w:tabs>
                <w:tab w:val="left" w:pos="16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50" w:type="dxa"/>
          </w:tcPr>
          <w:p w:rsidR="00E82EA6" w:rsidRDefault="00E82EA6" w:rsidP="004034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7AF" w:rsidTr="00F55A6D">
        <w:trPr>
          <w:trHeight w:val="1408"/>
        </w:trPr>
        <w:tc>
          <w:tcPr>
            <w:tcW w:w="751" w:type="dxa"/>
          </w:tcPr>
          <w:p w:rsidR="00C957AF" w:rsidRDefault="00C957AF" w:rsidP="004034F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7AF" w:rsidRDefault="00E82EA6" w:rsidP="004034F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10" w:type="dxa"/>
          </w:tcPr>
          <w:p w:rsidR="00C957AF" w:rsidRPr="00DF5C6B" w:rsidRDefault="00E82EA6" w:rsidP="00133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  <w:p w:rsidR="00133791" w:rsidRPr="00133791" w:rsidRDefault="000D6794" w:rsidP="00133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37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33791" w:rsidRPr="00133791">
              <w:rPr>
                <w:rFonts w:ascii="Times New Roman" w:hAnsi="Times New Roman" w:cs="Times New Roman"/>
                <w:sz w:val="28"/>
                <w:szCs w:val="28"/>
              </w:rPr>
              <w:t>Об итогах оперативно-служебной деятельности МО МВД России «Почепский» за 2021 год и задачах на предстоящий период</w:t>
            </w:r>
            <w:r w:rsidR="001337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7759" w:rsidRDefault="00D57759" w:rsidP="00133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759" w:rsidRDefault="000D6794" w:rsidP="00133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37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F5C6B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r w:rsidR="001556AD">
              <w:rPr>
                <w:rFonts w:ascii="Times New Roman" w:hAnsi="Times New Roman" w:cs="Times New Roman"/>
                <w:sz w:val="28"/>
                <w:szCs w:val="28"/>
              </w:rPr>
              <w:t xml:space="preserve">Почепского </w:t>
            </w:r>
            <w:r w:rsidR="00DF5C6B">
              <w:rPr>
                <w:rFonts w:ascii="Times New Roman" w:hAnsi="Times New Roman" w:cs="Times New Roman"/>
                <w:sz w:val="28"/>
                <w:szCs w:val="28"/>
              </w:rPr>
              <w:t>районного Совета</w:t>
            </w:r>
            <w:r w:rsidR="001556AD"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 от 24.12.2021 № 205</w:t>
            </w:r>
            <w:r w:rsidR="00DF5C6B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Почепского муниципального</w:t>
            </w:r>
            <w:r w:rsidR="0013379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 на 2022 год  и плановый период 2023 и 2024</w:t>
            </w:r>
            <w:r w:rsidR="00DF5C6B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="001556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F5C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5775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57759" w:rsidRDefault="00D57759" w:rsidP="00133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7AF" w:rsidRDefault="00D57759" w:rsidP="00133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Об утверждении проекта решения «О внесении изменений и дополнений в Устав Почепского муницип</w:t>
            </w:r>
            <w:r w:rsidR="000A0316">
              <w:rPr>
                <w:rFonts w:ascii="Times New Roman" w:hAnsi="Times New Roman" w:cs="Times New Roman"/>
                <w:sz w:val="28"/>
                <w:szCs w:val="28"/>
              </w:rPr>
              <w:t>ального района Брянской области».</w:t>
            </w:r>
          </w:p>
          <w:p w:rsidR="00F55A6D" w:rsidRDefault="00F55A6D" w:rsidP="000A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A6D" w:rsidRDefault="00F55A6D" w:rsidP="000A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759" w:rsidRPr="002F3F0C" w:rsidRDefault="00F55A6D" w:rsidP="00133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D57759">
              <w:rPr>
                <w:rFonts w:ascii="Times New Roman" w:hAnsi="Times New Roman" w:cs="Times New Roman"/>
                <w:sz w:val="28"/>
                <w:szCs w:val="28"/>
              </w:rPr>
              <w:t xml:space="preserve"> О назначении публичных слушаний по вопросу</w:t>
            </w:r>
            <w:r w:rsidR="000A0316">
              <w:rPr>
                <w:rFonts w:ascii="Times New Roman" w:hAnsi="Times New Roman" w:cs="Times New Roman"/>
                <w:sz w:val="28"/>
                <w:szCs w:val="28"/>
              </w:rPr>
              <w:t xml:space="preserve"> обсуждения</w:t>
            </w:r>
            <w:r w:rsidR="00D57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0316">
              <w:rPr>
                <w:rFonts w:ascii="Times New Roman" w:hAnsi="Times New Roman" w:cs="Times New Roman"/>
                <w:sz w:val="28"/>
                <w:szCs w:val="28"/>
              </w:rPr>
              <w:t>проекта решения «О внесении изменений и дополнений в Устав Почепского муниципального района Брянской области».</w:t>
            </w:r>
          </w:p>
        </w:tc>
        <w:tc>
          <w:tcPr>
            <w:tcW w:w="3750" w:type="dxa"/>
          </w:tcPr>
          <w:p w:rsidR="00133791" w:rsidRPr="00133791" w:rsidRDefault="00133791" w:rsidP="00133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791" w:rsidRPr="00133791" w:rsidRDefault="00683A77" w:rsidP="00133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 МВД «Почепский»</w:t>
            </w:r>
          </w:p>
          <w:p w:rsidR="00133791" w:rsidRDefault="00133791" w:rsidP="00133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759" w:rsidRDefault="00D57759" w:rsidP="00133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791" w:rsidRDefault="00133791" w:rsidP="00133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 управление </w:t>
            </w:r>
          </w:p>
          <w:p w:rsidR="00D57759" w:rsidRDefault="00133791" w:rsidP="00133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</w:p>
          <w:p w:rsidR="00D57759" w:rsidRPr="00D57759" w:rsidRDefault="00D57759" w:rsidP="00D577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759" w:rsidRPr="00D57759" w:rsidRDefault="00D57759" w:rsidP="00D577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759" w:rsidRDefault="00D57759" w:rsidP="00D577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A6D" w:rsidRDefault="00D57759" w:rsidP="00D577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Почепский районный Совет народных депутатов</w:t>
            </w:r>
          </w:p>
          <w:p w:rsidR="00F55A6D" w:rsidRDefault="00F55A6D" w:rsidP="00F55A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A6D" w:rsidRDefault="00F55A6D" w:rsidP="00F55A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C6B" w:rsidRPr="00F55A6D" w:rsidRDefault="00F55A6D" w:rsidP="00F55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Почепский районный Совет народных депутатов</w:t>
            </w:r>
          </w:p>
        </w:tc>
      </w:tr>
    </w:tbl>
    <w:p w:rsidR="001422B4" w:rsidRDefault="001422B4" w:rsidP="00F556B6">
      <w:bookmarkStart w:id="0" w:name="_GoBack"/>
      <w:bookmarkEnd w:id="0"/>
    </w:p>
    <w:sectPr w:rsidR="00142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7AF"/>
    <w:rsid w:val="000A0316"/>
    <w:rsid w:val="000D6794"/>
    <w:rsid w:val="00133791"/>
    <w:rsid w:val="001422B4"/>
    <w:rsid w:val="001556AD"/>
    <w:rsid w:val="0037364B"/>
    <w:rsid w:val="00683A77"/>
    <w:rsid w:val="006A3065"/>
    <w:rsid w:val="00705BA8"/>
    <w:rsid w:val="00946ED7"/>
    <w:rsid w:val="00C957AF"/>
    <w:rsid w:val="00D54C3C"/>
    <w:rsid w:val="00D57759"/>
    <w:rsid w:val="00DF5C6B"/>
    <w:rsid w:val="00E201A6"/>
    <w:rsid w:val="00E82EA6"/>
    <w:rsid w:val="00EF064F"/>
    <w:rsid w:val="00F556B6"/>
    <w:rsid w:val="00F5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21</cp:revision>
  <cp:lastPrinted>2022-07-25T11:56:00Z</cp:lastPrinted>
  <dcterms:created xsi:type="dcterms:W3CDTF">2021-02-03T06:11:00Z</dcterms:created>
  <dcterms:modified xsi:type="dcterms:W3CDTF">2022-08-01T07:59:00Z</dcterms:modified>
</cp:coreProperties>
</file>